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8B" w:rsidRPr="00D01642" w:rsidRDefault="003B7E8B" w:rsidP="003B7E8B">
      <w:pPr>
        <w:spacing w:line="240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Утверждено решением </w:t>
      </w:r>
    </w:p>
    <w:p w:rsidR="003B7E8B" w:rsidRDefault="003B7E8B" w:rsidP="003B7E8B">
      <w:pPr>
        <w:spacing w:line="240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внеочередного 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общего собрания членов СА «КС»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форме заочного голосования 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от 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.0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.202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</w:p>
    <w:p w:rsidR="003B7E8B" w:rsidRPr="00D01642" w:rsidRDefault="003B7E8B" w:rsidP="003B7E8B">
      <w:pPr>
        <w:spacing w:line="240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Cs/>
          <w:color w:val="auto"/>
          <w:sz w:val="24"/>
          <w:szCs w:val="24"/>
        </w:rPr>
        <w:t>протокол № 1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8</w:t>
      </w:r>
    </w:p>
    <w:p w:rsidR="003B7E8B" w:rsidRPr="00D01642" w:rsidRDefault="003B7E8B" w:rsidP="003B7E8B">
      <w:pPr>
        <w:spacing w:line="288" w:lineRule="auto"/>
        <w:ind w:left="567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Изменения </w:t>
      </w:r>
    </w:p>
    <w:p w:rsidR="003B7E8B" w:rsidRPr="00D01642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</w:t>
      </w:r>
      <w:r w:rsidRPr="00D0164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Положение о членстве в Саморегулируемой ассоциации «Красноярские строители» (СА «КС»)</w:t>
      </w:r>
    </w:p>
    <w:p w:rsidR="003B7E8B" w:rsidRPr="00D01642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B7E8B" w:rsidRPr="00D01642" w:rsidTr="00426392">
        <w:tc>
          <w:tcPr>
            <w:tcW w:w="4857" w:type="dxa"/>
            <w:shd w:val="clear" w:color="auto" w:fill="auto"/>
          </w:tcPr>
          <w:p w:rsidR="003B7E8B" w:rsidRPr="00D01642" w:rsidRDefault="003B7E8B" w:rsidP="0042639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 Красноярск</w:t>
            </w:r>
          </w:p>
        </w:tc>
        <w:tc>
          <w:tcPr>
            <w:tcW w:w="4858" w:type="dxa"/>
            <w:shd w:val="clear" w:color="auto" w:fill="auto"/>
          </w:tcPr>
          <w:p w:rsidR="003B7E8B" w:rsidRPr="00D01642" w:rsidRDefault="003B7E8B" w:rsidP="0042639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016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:rsidR="003B7E8B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4008D" w:rsidRDefault="003B7E8B" w:rsidP="003B7E8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2E86">
        <w:rPr>
          <w:rFonts w:ascii="Times New Roman" w:hAnsi="Times New Roman" w:cs="Times New Roman"/>
          <w:color w:val="auto"/>
          <w:sz w:val="24"/>
          <w:szCs w:val="24"/>
        </w:rPr>
        <w:t xml:space="preserve">Пункт 3.4 </w:t>
      </w:r>
      <w:r w:rsidR="0094008D" w:rsidRPr="00D01642">
        <w:rPr>
          <w:rFonts w:ascii="Times New Roman" w:eastAsia="Times New Roman" w:hAnsi="Times New Roman" w:cs="Times New Roman"/>
          <w:color w:val="auto"/>
          <w:sz w:val="24"/>
          <w:szCs w:val="24"/>
        </w:rPr>
        <w:t>Положени</w:t>
      </w:r>
      <w:r w:rsidR="0094008D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94008D" w:rsidRPr="00D016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 членстве в Саморегулируемой ассоциации «Красноярские ст</w:t>
      </w:r>
      <w:r w:rsidR="0094008D">
        <w:rPr>
          <w:rFonts w:ascii="Times New Roman" w:eastAsia="Times New Roman" w:hAnsi="Times New Roman" w:cs="Times New Roman"/>
          <w:color w:val="auto"/>
          <w:sz w:val="24"/>
          <w:szCs w:val="24"/>
        </w:rPr>
        <w:t>роители» (СА «КС»), утверждённого</w:t>
      </w:r>
      <w:r w:rsidR="0094008D" w:rsidRPr="00D016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решением общего собрания членов СА «КС» от 18.05.2017, в редакции последних изменений от </w:t>
      </w:r>
      <w:r w:rsidR="0094008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22.04.2021, </w:t>
      </w:r>
      <w:r w:rsidRPr="00782E86">
        <w:rPr>
          <w:rFonts w:ascii="Times New Roman" w:hAnsi="Times New Roman" w:cs="Times New Roman"/>
          <w:color w:val="auto"/>
          <w:sz w:val="24"/>
          <w:szCs w:val="24"/>
        </w:rPr>
        <w:t>дополнить словами</w:t>
      </w:r>
      <w:r w:rsidR="0094008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3B7E8B" w:rsidRPr="00782E86" w:rsidRDefault="003B7E8B" w:rsidP="003B7E8B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782E86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F875FF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а также национальное объединение саморегулируемых организаций, членом которого является Ассоциация,  путём направления соответствующего уведомления </w:t>
      </w:r>
      <w:r w:rsidR="00F875FF">
        <w:rPr>
          <w:rFonts w:ascii="Times New Roman" w:hAnsi="Times New Roman" w:cs="Times New Roman"/>
          <w:color w:val="0070C0"/>
          <w:sz w:val="24"/>
          <w:szCs w:val="24"/>
        </w:rPr>
        <w:t>на бумажном носителе или в форме электронных документов (пакета электронных документов), подписанных Ассоциацией с использованием усиленной квалифицированной электронной подписи</w:t>
      </w:r>
      <w:proofErr w:type="gramStart"/>
      <w:r w:rsidR="00F875FF">
        <w:rPr>
          <w:rFonts w:ascii="Times New Roman" w:hAnsi="Times New Roman" w:cs="Times New Roman"/>
          <w:color w:val="0070C0"/>
          <w:sz w:val="24"/>
          <w:szCs w:val="24"/>
        </w:rPr>
        <w:t>.</w:t>
      </w:r>
      <w:bookmarkStart w:id="0" w:name="_GoBack"/>
      <w:bookmarkEnd w:id="0"/>
      <w:r w:rsidRPr="00782E86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»</w:t>
      </w:r>
      <w:proofErr w:type="gramEnd"/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Председатель </w:t>
      </w: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постоянно действующего коллегиального </w:t>
      </w: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16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органа управления - Совета СА «КС»                                                           С.Н. Каунов </w:t>
      </w: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B7E8B" w:rsidRPr="00D01642" w:rsidRDefault="003B7E8B" w:rsidP="003B7E8B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A0D48" w:rsidRDefault="00EA0D48"/>
    <w:sectPr w:rsidR="00EA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8B"/>
    <w:rsid w:val="003B7E8B"/>
    <w:rsid w:val="004515FA"/>
    <w:rsid w:val="005077FB"/>
    <w:rsid w:val="005972AD"/>
    <w:rsid w:val="0094008D"/>
    <w:rsid w:val="00A057E0"/>
    <w:rsid w:val="00BB625C"/>
    <w:rsid w:val="00D5696D"/>
    <w:rsid w:val="00EA0D48"/>
    <w:rsid w:val="00F875FF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8B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8B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Колпакова</dc:creator>
  <cp:lastModifiedBy>Елена Ю. Колпакова</cp:lastModifiedBy>
  <cp:revision>3</cp:revision>
  <dcterms:created xsi:type="dcterms:W3CDTF">2021-12-24T06:39:00Z</dcterms:created>
  <dcterms:modified xsi:type="dcterms:W3CDTF">2021-12-27T07:35:00Z</dcterms:modified>
</cp:coreProperties>
</file>